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bidi w:val="0"/>
        <w:ind w:left="0" w:right="0" w:firstLine="0"/>
        <w:jc w:val="left"/>
        <w:rPr>
          <w:b w:val="1"/>
          <w:bCs w:val="1"/>
          <w:color w:val="323232"/>
          <w:sz w:val="56"/>
          <w:szCs w:val="56"/>
          <w:rtl w:val="0"/>
        </w:rPr>
      </w:pPr>
      <w:r>
        <w:rPr>
          <w:b w:val="1"/>
          <w:bCs w:val="1"/>
          <w:color w:val="323232"/>
          <w:sz w:val="56"/>
          <w:szCs w:val="56"/>
          <w:rtl w:val="0"/>
          <w:lang w:val="en-US"/>
        </w:rPr>
        <w:t>Third Primary Source exercise and dropbox</w:t>
      </w:r>
    </w:p>
    <w:p>
      <w:pPr>
        <w:pStyle w:val="Default"/>
        <w:bidi w:val="0"/>
        <w:ind w:left="0" w:right="0" w:firstLine="0"/>
        <w:jc w:val="left"/>
        <w:rPr>
          <w:color w:val="323232"/>
          <w:sz w:val="28"/>
          <w:szCs w:val="28"/>
          <w:rtl w:val="0"/>
        </w:rPr>
      </w:pPr>
      <w:r>
        <w:rPr>
          <w:color w:val="323232"/>
          <w:sz w:val="28"/>
          <w:szCs w:val="28"/>
          <w:rtl w:val="0"/>
          <w:lang w:val="en-US"/>
        </w:rPr>
        <w:t xml:space="preserve">The study of history calls on us to review documentation from during and after certain events and periods. The documents that were written at that time are called </w:t>
      </w:r>
      <w:r>
        <w:rPr>
          <w:i w:val="1"/>
          <w:iCs w:val="1"/>
          <w:color w:val="323232"/>
          <w:sz w:val="28"/>
          <w:szCs w:val="28"/>
          <w:rtl w:val="0"/>
          <w:lang w:val="en-US"/>
        </w:rPr>
        <w:t>primary sources</w:t>
      </w:r>
      <w:r>
        <w:rPr>
          <w:color w:val="323232"/>
          <w:sz w:val="28"/>
          <w:szCs w:val="28"/>
          <w:rtl w:val="0"/>
          <w:lang w:val="en-US"/>
        </w:rPr>
        <w:t>, since they represent the language and sentiments in context. Learning to review primary sources is vital to understanding events as they took place, not in retrospect. Your third primary source assignment is to review a document of your choice from those I have listed below.</w:t>
      </w:r>
    </w:p>
    <w:p>
      <w:pPr>
        <w:pStyle w:val="Default"/>
        <w:bidi w:val="0"/>
        <w:ind w:left="0" w:right="0" w:firstLine="0"/>
        <w:jc w:val="left"/>
        <w:rPr>
          <w:color w:val="323232"/>
          <w:sz w:val="28"/>
          <w:szCs w:val="28"/>
          <w:rtl w:val="0"/>
        </w:rPr>
      </w:pPr>
      <w:r>
        <w:rPr>
          <w:color w:val="323232"/>
          <w:sz w:val="28"/>
          <w:szCs w:val="28"/>
          <w:rtl w:val="0"/>
          <w:lang w:val="en-US"/>
        </w:rPr>
        <w:t>After you have read it, offer an analysis of the document through the following outline:</w:t>
      </w:r>
    </w:p>
    <w:p>
      <w:pPr>
        <w:pStyle w:val="Default"/>
        <w:bidi w:val="0"/>
        <w:ind w:left="0" w:right="0" w:firstLine="0"/>
        <w:jc w:val="left"/>
        <w:rPr>
          <w:color w:val="323232"/>
          <w:sz w:val="28"/>
          <w:szCs w:val="28"/>
          <w:rtl w:val="0"/>
        </w:rPr>
      </w:pPr>
      <w:r>
        <w:rPr>
          <w:color w:val="323232"/>
          <w:sz w:val="28"/>
          <w:szCs w:val="28"/>
          <w:rtl w:val="0"/>
          <w:lang w:val="en-US"/>
        </w:rPr>
        <w:t>1. Type of document; newspaper, book, memo, speech, advertisement, etc.</w:t>
      </w:r>
    </w:p>
    <w:p>
      <w:pPr>
        <w:pStyle w:val="Default"/>
        <w:bidi w:val="0"/>
        <w:ind w:left="0" w:right="0" w:firstLine="0"/>
        <w:jc w:val="left"/>
        <w:rPr>
          <w:color w:val="323232"/>
          <w:sz w:val="28"/>
          <w:szCs w:val="28"/>
          <w:rtl w:val="0"/>
        </w:rPr>
      </w:pPr>
      <w:r>
        <w:rPr>
          <w:color w:val="323232"/>
          <w:sz w:val="28"/>
          <w:szCs w:val="28"/>
          <w:rtl w:val="0"/>
          <w:lang w:val="en-US"/>
        </w:rPr>
        <w:t>2. Name of the document</w:t>
      </w:r>
    </w:p>
    <w:p>
      <w:pPr>
        <w:pStyle w:val="Default"/>
        <w:bidi w:val="0"/>
        <w:ind w:left="0" w:right="0" w:firstLine="0"/>
        <w:jc w:val="left"/>
        <w:rPr>
          <w:color w:val="323232"/>
          <w:sz w:val="28"/>
          <w:szCs w:val="28"/>
          <w:rtl w:val="0"/>
        </w:rPr>
      </w:pPr>
      <w:r>
        <w:rPr>
          <w:color w:val="323232"/>
          <w:sz w:val="28"/>
          <w:szCs w:val="28"/>
          <w:rtl w:val="0"/>
          <w:lang w:val="en-US"/>
        </w:rPr>
        <w:t>3. Date of the document</w:t>
      </w:r>
    </w:p>
    <w:p>
      <w:pPr>
        <w:pStyle w:val="Default"/>
        <w:bidi w:val="0"/>
        <w:ind w:left="0" w:right="0" w:firstLine="0"/>
        <w:jc w:val="left"/>
        <w:rPr>
          <w:color w:val="323232"/>
          <w:sz w:val="28"/>
          <w:szCs w:val="28"/>
          <w:rtl w:val="0"/>
        </w:rPr>
      </w:pPr>
      <w:r>
        <w:rPr>
          <w:color w:val="323232"/>
          <w:sz w:val="28"/>
          <w:szCs w:val="28"/>
          <w:rtl w:val="0"/>
          <w:lang w:val="en-US"/>
        </w:rPr>
        <w:t>4. Author of the document</w:t>
      </w:r>
    </w:p>
    <w:p>
      <w:pPr>
        <w:pStyle w:val="Default"/>
        <w:bidi w:val="0"/>
        <w:ind w:left="0" w:right="0" w:firstLine="0"/>
        <w:jc w:val="left"/>
        <w:rPr>
          <w:color w:val="323232"/>
          <w:sz w:val="28"/>
          <w:szCs w:val="28"/>
          <w:rtl w:val="0"/>
        </w:rPr>
      </w:pPr>
      <w:r>
        <w:rPr>
          <w:color w:val="323232"/>
          <w:sz w:val="28"/>
          <w:szCs w:val="28"/>
          <w:rtl w:val="0"/>
          <w:lang w:val="en-US"/>
        </w:rPr>
        <w:t>5. For what audience was the document written? List at east two possible audiences.</w:t>
      </w:r>
    </w:p>
    <w:p>
      <w:pPr>
        <w:pStyle w:val="Default"/>
        <w:bidi w:val="0"/>
        <w:ind w:left="0" w:right="0" w:firstLine="0"/>
        <w:jc w:val="left"/>
        <w:rPr>
          <w:color w:val="323232"/>
          <w:sz w:val="28"/>
          <w:szCs w:val="28"/>
          <w:rtl w:val="0"/>
        </w:rPr>
      </w:pPr>
      <w:r>
        <w:rPr>
          <w:color w:val="323232"/>
          <w:sz w:val="28"/>
          <w:szCs w:val="28"/>
          <w:rtl w:val="0"/>
          <w:lang w:val="en-US"/>
        </w:rPr>
        <w:t>6. What was the author's purpose for writing this document?</w:t>
      </w:r>
    </w:p>
    <w:p>
      <w:pPr>
        <w:pStyle w:val="Default"/>
        <w:bidi w:val="0"/>
        <w:ind w:left="0" w:right="0" w:firstLine="0"/>
        <w:jc w:val="left"/>
        <w:rPr>
          <w:color w:val="323232"/>
          <w:sz w:val="28"/>
          <w:szCs w:val="28"/>
          <w:rtl w:val="0"/>
        </w:rPr>
      </w:pPr>
      <w:r>
        <w:rPr>
          <w:color w:val="323232"/>
          <w:sz w:val="28"/>
          <w:szCs w:val="28"/>
          <w:rtl w:val="0"/>
          <w:lang w:val="en-US"/>
        </w:rPr>
        <w:t>7. Is the document believable? Why or why not?</w:t>
      </w:r>
    </w:p>
    <w:p>
      <w:pPr>
        <w:pStyle w:val="Default"/>
        <w:bidi w:val="0"/>
        <w:ind w:left="0" w:right="0" w:firstLine="0"/>
        <w:jc w:val="left"/>
        <w:rPr>
          <w:color w:val="323232"/>
          <w:sz w:val="28"/>
          <w:szCs w:val="28"/>
          <w:rtl w:val="0"/>
        </w:rPr>
      </w:pPr>
      <w:r>
        <w:rPr>
          <w:color w:val="323232"/>
          <w:sz w:val="28"/>
          <w:szCs w:val="28"/>
          <w:rtl w:val="0"/>
          <w:lang w:val="en-US"/>
        </w:rPr>
        <w:t>8. If the author's line of reasoning is taken seriously,what are at least two possible implications/consequences?</w:t>
      </w:r>
    </w:p>
    <w:p>
      <w:pPr>
        <w:pStyle w:val="Default"/>
        <w:bidi w:val="0"/>
        <w:ind w:left="0" w:right="0" w:firstLine="0"/>
        <w:jc w:val="left"/>
        <w:rPr>
          <w:color w:val="323232"/>
          <w:sz w:val="28"/>
          <w:szCs w:val="28"/>
          <w:rtl w:val="0"/>
        </w:rPr>
      </w:pPr>
      <w:r>
        <w:rPr>
          <w:color w:val="323232"/>
          <w:sz w:val="28"/>
          <w:szCs w:val="28"/>
          <w:rtl w:val="0"/>
          <w:lang w:val="en-US"/>
        </w:rPr>
        <w:t xml:space="preserve">9. If the author's line of reasoning is </w:t>
      </w:r>
      <w:r>
        <w:rPr>
          <w:i w:val="1"/>
          <w:iCs w:val="1"/>
          <w:color w:val="323232"/>
          <w:sz w:val="28"/>
          <w:szCs w:val="28"/>
          <w:rtl w:val="0"/>
        </w:rPr>
        <w:t>not</w:t>
      </w:r>
      <w:r>
        <w:rPr>
          <w:color w:val="323232"/>
          <w:sz w:val="28"/>
          <w:szCs w:val="28"/>
          <w:rtl w:val="0"/>
          <w:lang w:val="en-US"/>
        </w:rPr>
        <w:t xml:space="preserve"> taken seriously, what are least two possible implications/consequences?</w:t>
      </w:r>
    </w:p>
    <w:p>
      <w:pPr>
        <w:pStyle w:val="Default"/>
        <w:bidi w:val="0"/>
        <w:ind w:left="0" w:right="0" w:firstLine="0"/>
        <w:jc w:val="left"/>
        <w:rPr>
          <w:color w:val="323232"/>
          <w:sz w:val="28"/>
          <w:szCs w:val="28"/>
          <w:rtl w:val="0"/>
        </w:rPr>
      </w:pPr>
      <w:r>
        <w:rPr>
          <w:color w:val="323232"/>
          <w:sz w:val="28"/>
          <w:szCs w:val="28"/>
          <w:rtl w:val="0"/>
          <w:lang w:val="en-US"/>
        </w:rPr>
        <w:t>10. If the author's line of reasoning is taken seriously, who wins? List at least two winners and how they might win.</w:t>
      </w:r>
    </w:p>
    <w:p>
      <w:pPr>
        <w:pStyle w:val="Default"/>
        <w:bidi w:val="0"/>
        <w:ind w:left="0" w:right="0" w:firstLine="0"/>
        <w:jc w:val="left"/>
        <w:rPr>
          <w:color w:val="323232"/>
          <w:sz w:val="28"/>
          <w:szCs w:val="28"/>
          <w:rtl w:val="0"/>
        </w:rPr>
      </w:pPr>
      <w:r>
        <w:rPr>
          <w:color w:val="323232"/>
          <w:sz w:val="28"/>
          <w:szCs w:val="28"/>
          <w:rtl w:val="0"/>
          <w:lang w:val="en-US"/>
        </w:rPr>
        <w:t>11. If the author's line of reasoning is taken seriously, who loses? List at least two losers and how they might lose.</w:t>
      </w:r>
    </w:p>
    <w:p>
      <w:pPr>
        <w:pStyle w:val="Default"/>
        <w:bidi w:val="0"/>
        <w:ind w:left="0" w:right="0" w:firstLine="0"/>
        <w:jc w:val="left"/>
        <w:rPr>
          <w:color w:val="323232"/>
          <w:sz w:val="28"/>
          <w:szCs w:val="28"/>
          <w:rtl w:val="0"/>
        </w:rPr>
      </w:pPr>
      <w:r>
        <w:rPr>
          <w:color w:val="323232"/>
          <w:sz w:val="28"/>
          <w:szCs w:val="28"/>
          <w:rtl w:val="0"/>
          <w:lang w:val="en-US"/>
        </w:rPr>
        <w:t>12. What other points of view should we consider?</w:t>
      </w:r>
    </w:p>
    <w:p>
      <w:pPr>
        <w:pStyle w:val="Default"/>
        <w:bidi w:val="0"/>
        <w:ind w:left="0" w:right="0" w:firstLine="0"/>
        <w:jc w:val="left"/>
        <w:rPr>
          <w:color w:val="323232"/>
          <w:sz w:val="28"/>
          <w:szCs w:val="28"/>
          <w:rtl w:val="0"/>
        </w:rPr>
      </w:pPr>
      <w:r>
        <w:rPr>
          <w:color w:val="323232"/>
          <w:sz w:val="28"/>
          <w:szCs w:val="28"/>
          <w:rtl w:val="0"/>
          <w:lang w:val="en-US"/>
        </w:rPr>
        <w:t>13. List the one thing the document tells you about life in the time and contex it represents.</w:t>
      </w:r>
    </w:p>
    <w:p>
      <w:pPr>
        <w:pStyle w:val="Default"/>
        <w:bidi w:val="0"/>
        <w:ind w:left="0" w:right="0" w:firstLine="0"/>
        <w:jc w:val="left"/>
        <w:rPr>
          <w:color w:val="323232"/>
          <w:sz w:val="28"/>
          <w:szCs w:val="28"/>
          <w:rtl w:val="0"/>
        </w:rPr>
      </w:pPr>
      <w:r>
        <w:rPr>
          <w:color w:val="323232"/>
          <w:sz w:val="28"/>
          <w:szCs w:val="28"/>
          <w:rtl w:val="0"/>
          <w:lang w:val="en-US"/>
        </w:rPr>
        <w:t>14. Write a question you would send to the author that might have been left unanswered by the document.</w:t>
      </w:r>
    </w:p>
    <w:p>
      <w:pPr>
        <w:pStyle w:val="Default"/>
        <w:bidi w:val="0"/>
        <w:ind w:left="0" w:right="0" w:firstLine="0"/>
        <w:jc w:val="left"/>
        <w:rPr>
          <w:color w:val="323232"/>
          <w:sz w:val="28"/>
          <w:szCs w:val="28"/>
          <w:rtl w:val="0"/>
        </w:rPr>
      </w:pPr>
      <w:r>
        <w:rPr>
          <w:color w:val="323232"/>
          <w:sz w:val="28"/>
          <w:szCs w:val="28"/>
          <w:rtl w:val="0"/>
          <w:lang w:val="en-US"/>
        </w:rPr>
        <w:t>Your report should be submitted to this dropbox in a timely manner. For the sake of uniformity, write the question, then answer it below. It is required to be in 12 point Times New Roman font, double spaced, with one inch margins. I require a cover page including the title of the report, your name, the course number and name, the college name, and my name.</w:t>
      </w:r>
    </w:p>
    <w:p>
      <w:pPr>
        <w:pStyle w:val="Default"/>
        <w:bidi w:val="0"/>
        <w:ind w:left="0" w:right="0" w:firstLine="0"/>
        <w:jc w:val="left"/>
        <w:rPr>
          <w:color w:val="323232"/>
          <w:sz w:val="28"/>
          <w:szCs w:val="28"/>
          <w:rtl w:val="0"/>
        </w:rPr>
      </w:pPr>
      <w:r>
        <w:rPr>
          <w:color w:val="323232"/>
          <w:sz w:val="28"/>
          <w:szCs w:val="28"/>
          <w:rtl w:val="0"/>
          <w:lang w:val="en-US"/>
        </w:rPr>
        <w:t>Here are some primary sources for you to choose from for your first primary source paper, up through the one of the most turbulent decades of Amerivan history, the 1960's. I have confirmed that these sites are active and available for you to read. If the link does not go directly from this page, copy and paste the URL to a search engine to find the documents.</w:t>
      </w:r>
      <w:r>
        <w:rPr>
          <w:color w:val="323232"/>
          <w:sz w:val="28"/>
          <w:szCs w:val="28"/>
          <w:rtl w:val="0"/>
        </w:rPr>
        <w:t xml:space="preserve">  </w:t>
      </w:r>
    </w:p>
    <w:p>
      <w:pPr>
        <w:pStyle w:val="Default"/>
        <w:bidi w:val="0"/>
        <w:ind w:left="0" w:right="0" w:firstLine="0"/>
        <w:jc w:val="left"/>
        <w:rPr>
          <w:color w:val="323232"/>
          <w:sz w:val="28"/>
          <w:szCs w:val="28"/>
          <w:rtl w:val="0"/>
        </w:rPr>
      </w:pPr>
      <w:r>
        <w:rPr>
          <w:color w:val="323232"/>
          <w:sz w:val="28"/>
          <w:szCs w:val="28"/>
          <w:rtl w:val="0"/>
          <w:lang w:val="de-DE"/>
        </w:rPr>
        <w:t>Albert Einstein to FDR, 1945</w:t>
      </w:r>
    </w:p>
    <w:p>
      <w:pPr>
        <w:pStyle w:val="Default"/>
        <w:bidi w:val="0"/>
        <w:ind w:left="0" w:right="0" w:firstLine="0"/>
        <w:jc w:val="left"/>
        <w:rPr>
          <w:color w:val="323232"/>
          <w:sz w:val="28"/>
          <w:szCs w:val="28"/>
          <w:rtl w:val="0"/>
        </w:rPr>
      </w:pPr>
      <w:r>
        <w:rPr>
          <w:rStyle w:val="Hyperlink.0"/>
          <w:color w:val="228747"/>
          <w:sz w:val="28"/>
          <w:szCs w:val="28"/>
          <w:rtl w:val="0"/>
        </w:rPr>
        <w:fldChar w:fldCharType="begin" w:fldLock="0"/>
      </w:r>
      <w:r>
        <w:rPr>
          <w:rStyle w:val="Hyperlink.0"/>
          <w:color w:val="228747"/>
          <w:sz w:val="28"/>
          <w:szCs w:val="28"/>
          <w:rtl w:val="0"/>
        </w:rPr>
        <w:instrText xml:space="preserve"> HYPERLINK "http://www.trumanlibrary.org/whistlestop/study_collections/bomb/large/documents/index.php?documentdate=1945-03-25&amp;documentid=3-5&amp;studycollectionid=abomb&amp;pagenumber=1"</w:instrText>
      </w:r>
      <w:r>
        <w:rPr>
          <w:rStyle w:val="Hyperlink.0"/>
          <w:color w:val="228747"/>
          <w:sz w:val="28"/>
          <w:szCs w:val="28"/>
          <w:rtl w:val="0"/>
        </w:rPr>
        <w:fldChar w:fldCharType="separate" w:fldLock="0"/>
      </w:r>
      <w:r>
        <w:rPr>
          <w:rStyle w:val="Hyperlink.0"/>
          <w:color w:val="228747"/>
          <w:sz w:val="28"/>
          <w:szCs w:val="28"/>
          <w:rtl w:val="0"/>
          <w:lang w:val="en-US"/>
        </w:rPr>
        <w:t>http://www.trumanlibrary.org/whistlestop/study_collections/bomb/large/documents/index.php?documentdate=1945-03-25&amp;documentid=3-5&amp;studycollectionid=abomb&amp;pagenumber=1</w:t>
      </w:r>
      <w:r>
        <w:rPr>
          <w:color w:val="228747"/>
          <w:sz w:val="28"/>
          <w:szCs w:val="28"/>
          <w:rtl w:val="0"/>
        </w:rPr>
        <w:fldChar w:fldCharType="end" w:fldLock="0"/>
      </w:r>
    </w:p>
    <w:p>
      <w:pPr>
        <w:pStyle w:val="Default"/>
        <w:bidi w:val="0"/>
        <w:ind w:left="0" w:right="0" w:firstLine="0"/>
        <w:jc w:val="left"/>
        <w:rPr>
          <w:color w:val="323232"/>
          <w:sz w:val="28"/>
          <w:szCs w:val="28"/>
          <w:rtl w:val="0"/>
        </w:rPr>
      </w:pPr>
      <w:r>
        <w:rPr>
          <w:color w:val="323232"/>
          <w:sz w:val="28"/>
          <w:szCs w:val="28"/>
          <w:rtl w:val="0"/>
          <w:lang w:val="en-US"/>
        </w:rPr>
        <w:t xml:space="preserve">Radio and Television Address to the American People on "Our Future Security." </w:t>
      </w:r>
    </w:p>
    <w:p>
      <w:pPr>
        <w:pStyle w:val="Default"/>
        <w:bidi w:val="0"/>
        <w:ind w:left="0" w:right="0" w:firstLine="0"/>
        <w:jc w:val="left"/>
        <w:rPr>
          <w:i w:val="0"/>
          <w:iCs w:val="0"/>
          <w:color w:val="323232"/>
          <w:sz w:val="28"/>
          <w:szCs w:val="28"/>
          <w:rtl w:val="0"/>
        </w:rPr>
      </w:pPr>
      <w:r>
        <w:rPr>
          <w:i w:val="1"/>
          <w:iCs w:val="1"/>
          <w:color w:val="323232"/>
          <w:sz w:val="28"/>
          <w:szCs w:val="28"/>
          <w:rtl w:val="0"/>
        </w:rPr>
        <w:t>November 13, 1957</w:t>
      </w:r>
    </w:p>
    <w:p>
      <w:pPr>
        <w:pStyle w:val="Default"/>
        <w:bidi w:val="0"/>
        <w:ind w:left="0" w:right="0" w:firstLine="0"/>
        <w:jc w:val="left"/>
        <w:rPr>
          <w:color w:val="323232"/>
          <w:sz w:val="28"/>
          <w:szCs w:val="28"/>
          <w:rtl w:val="0"/>
        </w:rPr>
      </w:pPr>
      <w:r>
        <w:rPr>
          <w:rStyle w:val="Hyperlink.0"/>
          <w:color w:val="228747"/>
          <w:sz w:val="28"/>
          <w:szCs w:val="28"/>
          <w:rtl w:val="0"/>
        </w:rPr>
        <w:fldChar w:fldCharType="begin" w:fldLock="0"/>
      </w:r>
      <w:r>
        <w:rPr>
          <w:rStyle w:val="Hyperlink.0"/>
          <w:color w:val="228747"/>
          <w:sz w:val="28"/>
          <w:szCs w:val="28"/>
          <w:rtl w:val="0"/>
        </w:rPr>
        <w:instrText xml:space="preserve"> HYPERLINK "http://www.presidency.ucsb.edu/ws/index.php?pid=10950&amp;st=&amp;st1"</w:instrText>
      </w:r>
      <w:r>
        <w:rPr>
          <w:rStyle w:val="Hyperlink.0"/>
          <w:color w:val="228747"/>
          <w:sz w:val="28"/>
          <w:szCs w:val="28"/>
          <w:rtl w:val="0"/>
        </w:rPr>
        <w:fldChar w:fldCharType="separate" w:fldLock="0"/>
      </w:r>
      <w:r>
        <w:rPr>
          <w:rStyle w:val="Hyperlink.0"/>
          <w:color w:val="228747"/>
          <w:sz w:val="28"/>
          <w:szCs w:val="28"/>
          <w:rtl w:val="0"/>
          <w:lang w:val="en-US"/>
        </w:rPr>
        <w:t>http://www.presidency.ucsb.edu/ws/index.php?pid=10950&amp;st=&amp;st1</w:t>
      </w:r>
      <w:r>
        <w:rPr>
          <w:color w:val="228747"/>
          <w:sz w:val="28"/>
          <w:szCs w:val="28"/>
          <w:rtl w:val="0"/>
        </w:rPr>
        <w:fldChar w:fldCharType="end" w:fldLock="0"/>
      </w:r>
      <w:r>
        <w:rPr>
          <w:color w:val="323232"/>
          <w:sz w:val="28"/>
          <w:szCs w:val="28"/>
          <w:rtl w:val="0"/>
        </w:rPr>
        <w:t>=</w:t>
      </w:r>
    </w:p>
    <w:p>
      <w:pPr>
        <w:pStyle w:val="Default"/>
        <w:bidi w:val="0"/>
        <w:ind w:left="0" w:right="0" w:firstLine="0"/>
        <w:jc w:val="left"/>
        <w:rPr>
          <w:color w:val="323232"/>
          <w:sz w:val="28"/>
          <w:szCs w:val="28"/>
          <w:rtl w:val="0"/>
        </w:rPr>
      </w:pPr>
      <w:r>
        <w:rPr>
          <w:color w:val="323232"/>
          <w:sz w:val="28"/>
          <w:szCs w:val="28"/>
          <w:rtl w:val="0"/>
          <w:lang w:val="en-US"/>
        </w:rPr>
        <w:t>Apollo 8, First Voyage to the Moon</w:t>
      </w:r>
    </w:p>
    <w:p>
      <w:pPr>
        <w:pStyle w:val="Default"/>
        <w:bidi w:val="0"/>
        <w:ind w:left="0" w:right="0" w:firstLine="0"/>
        <w:jc w:val="left"/>
        <w:rPr>
          <w:rtl w:val="0"/>
        </w:rPr>
      </w:pPr>
      <w:r>
        <w:rPr>
          <w:rStyle w:val="Hyperlink.0"/>
          <w:color w:val="228747"/>
          <w:sz w:val="28"/>
          <w:szCs w:val="28"/>
          <w:rtl w:val="0"/>
        </w:rPr>
        <w:fldChar w:fldCharType="begin" w:fldLock="0"/>
      </w:r>
      <w:r>
        <w:rPr>
          <w:rStyle w:val="Hyperlink.0"/>
          <w:color w:val="228747"/>
          <w:sz w:val="28"/>
          <w:szCs w:val="28"/>
          <w:rtl w:val="0"/>
        </w:rPr>
        <w:instrText xml:space="preserve"> HYPERLINK "http://www.eyewitnesstohistory.com/apollo8.htm"</w:instrText>
      </w:r>
      <w:r>
        <w:rPr>
          <w:rStyle w:val="Hyperlink.0"/>
          <w:color w:val="228747"/>
          <w:sz w:val="28"/>
          <w:szCs w:val="28"/>
          <w:rtl w:val="0"/>
        </w:rPr>
        <w:fldChar w:fldCharType="separate" w:fldLock="0"/>
      </w:r>
      <w:r>
        <w:rPr>
          <w:rStyle w:val="Hyperlink.0"/>
          <w:color w:val="228747"/>
          <w:sz w:val="28"/>
          <w:szCs w:val="28"/>
          <w:rtl w:val="0"/>
          <w:lang w:val="en-US"/>
        </w:rPr>
        <w:t>http://www.eyewitnesstohistory.com/apollo8.htm</w:t>
      </w:r>
      <w:r>
        <w:rPr>
          <w:color w:val="228747"/>
          <w:sz w:val="28"/>
          <w:szCs w:val="28"/>
          <w:rtl w:val="0"/>
        </w:rPr>
        <w:fldChar w:fldCharType="end" w:fldLock="0"/>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 w:type="character" w:styleId="Hyperlink.0">
    <w:name w:val="Hyperlink.0"/>
    <w:basedOn w:val="Hyperlink"/>
    <w:next w:val="Hyperlink.0"/>
    <w:rPr>
      <w:u w:val="singl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